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F4" w:rsidRDefault="008F61E9" w:rsidP="00211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Activities to Promote Creative Problem- Solving</w:t>
      </w: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Integrate play into your lesson – act it out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Integrate sensory objects into your lessons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Thinking putty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Build or draw something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Write a story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Use personal story to relate to lesson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Have students draw or write their own daily learning plan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>
        <w:rPr>
          <w:rFonts w:eastAsiaTheme="minorEastAsia"/>
          <w:color w:val="000000" w:themeColor="text1"/>
          <w:kern w:val="24"/>
        </w:rPr>
        <w:t>Identifying one goal for the day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>
        <w:rPr>
          <w:rFonts w:eastAsiaTheme="minorEastAsia"/>
          <w:color w:val="000000" w:themeColor="text1"/>
          <w:kern w:val="24"/>
        </w:rPr>
        <w:t>How they will complete it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>
        <w:t>What they may need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 xml:space="preserve">Brain mapping – story boards – with post it notes or drawings 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Create problem / solutions cards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Name the problem trying to solve and write a newspaper headline</w:t>
      </w:r>
      <w:r>
        <w:rPr>
          <w:rFonts w:eastAsiaTheme="minorEastAsia"/>
          <w:color w:val="000000" w:themeColor="text1"/>
          <w:kern w:val="24"/>
        </w:rPr>
        <w:t xml:space="preserve"> and tagline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>
        <w:t>Naming the who, what, when, where, and why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Hold up 2 images that are unrelated – have students pair up and brainstorm how they could be related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Bring in an item and have students brainstorm how the item could be reinvented or used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Brain sketching – sketch out your idea, draw or write what is in your mind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Play a song for 2 minutes – have students focus on an aspect of the song – a lyric or a phrase. What does it mean to them? How do they relate?</w:t>
      </w:r>
    </w:p>
    <w:p w:rsidR="0021168F" w:rsidRPr="0021168F" w:rsidRDefault="0021168F" w:rsidP="0021168F">
      <w:pPr>
        <w:pStyle w:val="ListParagraph"/>
        <w:ind w:left="360"/>
      </w:pPr>
    </w:p>
    <w:p w:rsidR="0021168F" w:rsidRPr="0021168F" w:rsidRDefault="0021168F" w:rsidP="0021168F">
      <w:pPr>
        <w:pStyle w:val="ListParagraph"/>
        <w:numPr>
          <w:ilvl w:val="0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Use SODAS: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Situation – what is the situation or challenge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 xml:space="preserve">Options – brainstorm all options 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Disadvantages – What are the disadvantages of all options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Advantages – what are the advantages of all options</w:t>
      </w:r>
    </w:p>
    <w:p w:rsidR="0021168F" w:rsidRPr="0021168F" w:rsidRDefault="0021168F" w:rsidP="0021168F">
      <w:pPr>
        <w:pStyle w:val="ListParagraph"/>
        <w:numPr>
          <w:ilvl w:val="1"/>
          <w:numId w:val="1"/>
        </w:numPr>
      </w:pPr>
      <w:r w:rsidRPr="0021168F">
        <w:rPr>
          <w:rFonts w:eastAsiaTheme="minorEastAsia"/>
          <w:color w:val="000000" w:themeColor="text1"/>
          <w:kern w:val="24"/>
        </w:rPr>
        <w:t>Solution – what is the most beneficial solution</w:t>
      </w:r>
    </w:p>
    <w:p w:rsidR="0021168F" w:rsidRDefault="0021168F" w:rsidP="0021168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21168F" w:rsidRPr="0021168F" w:rsidRDefault="0021168F" w:rsidP="0021168F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After each A</w:t>
      </w:r>
      <w:r w:rsidRPr="0021168F">
        <w:rPr>
          <w:rFonts w:eastAsiaTheme="minorEastAsia"/>
          <w:color w:val="000000" w:themeColor="text1"/>
          <w:kern w:val="24"/>
        </w:rPr>
        <w:t xml:space="preserve">ctivity; </w:t>
      </w:r>
      <w:proofErr w:type="gramStart"/>
      <w:r>
        <w:rPr>
          <w:rFonts w:eastAsiaTheme="minorEastAsia"/>
          <w:color w:val="000000" w:themeColor="text1"/>
          <w:kern w:val="24"/>
        </w:rPr>
        <w:t>A</w:t>
      </w:r>
      <w:r w:rsidRPr="0021168F">
        <w:rPr>
          <w:rFonts w:eastAsiaTheme="minorEastAsia"/>
          <w:color w:val="000000" w:themeColor="text1"/>
          <w:kern w:val="24"/>
        </w:rPr>
        <w:t>sk</w:t>
      </w:r>
      <w:proofErr w:type="gramEnd"/>
      <w:r w:rsidRPr="0021168F">
        <w:rPr>
          <w:rFonts w:eastAsiaTheme="minorEastAsia"/>
          <w:color w:val="000000" w:themeColor="text1"/>
          <w:kern w:val="24"/>
        </w:rPr>
        <w:t xml:space="preserve"> debriefing questions:</w:t>
      </w:r>
    </w:p>
    <w:p w:rsidR="0021168F" w:rsidRPr="0021168F" w:rsidRDefault="0021168F" w:rsidP="0021168F">
      <w:pPr>
        <w:pStyle w:val="NormalWeb"/>
        <w:spacing w:before="0" w:beforeAutospacing="0" w:after="0" w:afterAutospacing="0"/>
      </w:pPr>
      <w:r w:rsidRPr="0021168F">
        <w:rPr>
          <w:rFonts w:eastAsiaTheme="minorEastAsia"/>
          <w:color w:val="000000" w:themeColor="text1"/>
          <w:kern w:val="24"/>
        </w:rPr>
        <w:t>1. What was helpful about this activity?</w:t>
      </w:r>
    </w:p>
    <w:p w:rsidR="0021168F" w:rsidRPr="0021168F" w:rsidRDefault="0021168F" w:rsidP="0021168F">
      <w:pPr>
        <w:pStyle w:val="NormalWeb"/>
        <w:spacing w:before="0" w:beforeAutospacing="0" w:after="0" w:afterAutospacing="0"/>
      </w:pPr>
      <w:r w:rsidRPr="0021168F">
        <w:rPr>
          <w:rFonts w:eastAsiaTheme="minorEastAsia"/>
          <w:color w:val="000000" w:themeColor="text1"/>
          <w:kern w:val="24"/>
        </w:rPr>
        <w:t>2. What was challenging?</w:t>
      </w:r>
    </w:p>
    <w:p w:rsidR="0021168F" w:rsidRPr="0021168F" w:rsidRDefault="0021168F" w:rsidP="0021168F">
      <w:pPr>
        <w:pStyle w:val="NormalWeb"/>
        <w:spacing w:before="0" w:beforeAutospacing="0" w:after="0" w:afterAutospacing="0"/>
      </w:pPr>
      <w:r w:rsidRPr="0021168F">
        <w:rPr>
          <w:rFonts w:eastAsiaTheme="minorEastAsia"/>
          <w:color w:val="000000" w:themeColor="text1"/>
          <w:kern w:val="24"/>
        </w:rPr>
        <w:t>3. How might you use this in the future?</w:t>
      </w:r>
    </w:p>
    <w:p w:rsidR="0021168F" w:rsidRPr="0021168F" w:rsidRDefault="0021168F" w:rsidP="0021168F">
      <w:pPr>
        <w:pStyle w:val="NormalWeb"/>
        <w:spacing w:before="0" w:beforeAutospacing="0" w:after="0" w:afterAutospacing="0"/>
      </w:pPr>
      <w:r w:rsidRPr="0021168F">
        <w:rPr>
          <w:rFonts w:eastAsiaTheme="minorEastAsia"/>
          <w:color w:val="000000" w:themeColor="text1"/>
          <w:kern w:val="24"/>
        </w:rPr>
        <w:t xml:space="preserve">4. What did you learn? </w:t>
      </w:r>
    </w:p>
    <w:p w:rsidR="0021168F" w:rsidRPr="0021168F" w:rsidRDefault="0021168F" w:rsidP="0021168F">
      <w:pPr>
        <w:rPr>
          <w:rFonts w:ascii="Times New Roman" w:hAnsi="Times New Roman" w:cs="Times New Roman"/>
          <w:sz w:val="24"/>
          <w:szCs w:val="24"/>
        </w:rPr>
      </w:pPr>
    </w:p>
    <w:p w:rsidR="008F61E9" w:rsidRDefault="008F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1E9" w:rsidRPr="00ED65C2" w:rsidRDefault="008F61E9" w:rsidP="008F6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C2">
        <w:rPr>
          <w:rFonts w:ascii="Times New Roman" w:hAnsi="Times New Roman" w:cs="Times New Roman"/>
          <w:b/>
          <w:sz w:val="24"/>
          <w:szCs w:val="24"/>
        </w:rPr>
        <w:lastRenderedPageBreak/>
        <w:t>Activities for Teach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ED65C2">
        <w:rPr>
          <w:rFonts w:ascii="Times New Roman" w:hAnsi="Times New Roman" w:cs="Times New Roman"/>
          <w:b/>
          <w:sz w:val="24"/>
          <w:szCs w:val="24"/>
        </w:rPr>
        <w:t xml:space="preserve"> Emotional Intelligence</w:t>
      </w:r>
    </w:p>
    <w:p w:rsidR="008F61E9" w:rsidRPr="00F173F9" w:rsidRDefault="008F61E9" w:rsidP="008F61E9">
      <w:pPr>
        <w:pStyle w:val="ListParagraph"/>
      </w:pPr>
    </w:p>
    <w:p w:rsidR="008F61E9" w:rsidRPr="00ED65C2" w:rsidRDefault="008F61E9" w:rsidP="008F61E9">
      <w:pPr>
        <w:pStyle w:val="ListParagraph"/>
        <w:numPr>
          <w:ilvl w:val="0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Create a feelings / emotions chart as a class or on individual desks</w:t>
      </w:r>
    </w:p>
    <w:p w:rsidR="008F61E9" w:rsidRPr="00ED65C2" w:rsidRDefault="008F61E9" w:rsidP="008F61E9">
      <w:pPr>
        <w:pStyle w:val="ListParagraph"/>
        <w:numPr>
          <w:ilvl w:val="1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Have students create the images</w:t>
      </w:r>
      <w:r>
        <w:rPr>
          <w:rFonts w:eastAsiaTheme="minorEastAsia"/>
          <w:color w:val="000000" w:themeColor="text1"/>
          <w:kern w:val="24"/>
        </w:rPr>
        <w:t xml:space="preserve"> or take pictures</w:t>
      </w:r>
    </w:p>
    <w:p w:rsidR="008F61E9" w:rsidRPr="00ED65C2" w:rsidRDefault="008F61E9" w:rsidP="008F61E9">
      <w:pPr>
        <w:pStyle w:val="ListParagraph"/>
        <w:numPr>
          <w:ilvl w:val="1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Students can label (with Velcro or a symbol) how their feeling at that time onto their chart</w:t>
      </w:r>
    </w:p>
    <w:p w:rsidR="008F61E9" w:rsidRPr="00ED65C2" w:rsidRDefault="008F61E9" w:rsidP="008F61E9">
      <w:pPr>
        <w:pStyle w:val="ListParagraph"/>
      </w:pPr>
    </w:p>
    <w:p w:rsidR="008F61E9" w:rsidRPr="00ED65C2" w:rsidRDefault="008F61E9" w:rsidP="008F61E9">
      <w:pPr>
        <w:pStyle w:val="ListParagraph"/>
        <w:numPr>
          <w:ilvl w:val="0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1-minute journaling session</w:t>
      </w:r>
      <w:r>
        <w:rPr>
          <w:rFonts w:eastAsiaTheme="minorEastAsia"/>
          <w:color w:val="000000" w:themeColor="text1"/>
          <w:kern w:val="24"/>
        </w:rPr>
        <w:t xml:space="preserve"> – write or draw</w:t>
      </w:r>
    </w:p>
    <w:p w:rsidR="008F61E9" w:rsidRPr="00ED65C2" w:rsidRDefault="008F61E9" w:rsidP="008F61E9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F61E9" w:rsidRPr="00ED65C2" w:rsidRDefault="008F61E9" w:rsidP="008F61E9">
      <w:pPr>
        <w:pStyle w:val="ListParagraph"/>
        <w:numPr>
          <w:ilvl w:val="0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Create or use Mixed Emotions Cards</w:t>
      </w:r>
    </w:p>
    <w:p w:rsidR="008F61E9" w:rsidRPr="00ED65C2" w:rsidRDefault="008F61E9" w:rsidP="008F61E9">
      <w:pPr>
        <w:pStyle w:val="ListParagraph"/>
        <w:numPr>
          <w:ilvl w:val="1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Have students make their own emotion cards</w:t>
      </w:r>
    </w:p>
    <w:p w:rsidR="008F61E9" w:rsidRPr="00F173F9" w:rsidRDefault="008F61E9" w:rsidP="008F61E9">
      <w:pPr>
        <w:pStyle w:val="ListParagraph"/>
        <w:numPr>
          <w:ilvl w:val="1"/>
          <w:numId w:val="2"/>
        </w:numPr>
      </w:pPr>
      <w:r w:rsidRPr="00ED65C2">
        <w:rPr>
          <w:rFonts w:eastAsiaTheme="minorEastAsia"/>
          <w:color w:val="000000" w:themeColor="text1"/>
          <w:kern w:val="24"/>
        </w:rPr>
        <w:t>Share a time when they felt (mad, sad, scared)</w:t>
      </w:r>
    </w:p>
    <w:p w:rsidR="008F61E9" w:rsidRPr="00F173F9" w:rsidRDefault="008F61E9" w:rsidP="008F61E9">
      <w:pPr>
        <w:pStyle w:val="ListParagraph"/>
        <w:numPr>
          <w:ilvl w:val="2"/>
          <w:numId w:val="2"/>
        </w:numPr>
      </w:pPr>
      <w:r w:rsidRPr="00F173F9">
        <w:rPr>
          <w:rFonts w:eastAsiaTheme="minorEastAsia"/>
          <w:color w:val="000000" w:themeColor="text1"/>
          <w:kern w:val="24"/>
        </w:rPr>
        <w:t>Have students nonverbally demonstrate that feeling, with a partner guessing the feeling</w:t>
      </w:r>
    </w:p>
    <w:p w:rsidR="008F61E9" w:rsidRPr="00ED65C2" w:rsidRDefault="008F61E9" w:rsidP="008F61E9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F61E9" w:rsidRPr="00F173F9" w:rsidRDefault="008F61E9" w:rsidP="008F61E9">
      <w:pPr>
        <w:pStyle w:val="ListParagraph"/>
        <w:numPr>
          <w:ilvl w:val="0"/>
          <w:numId w:val="3"/>
        </w:numPr>
      </w:pPr>
      <w:r w:rsidRPr="00ED65C2">
        <w:rPr>
          <w:rFonts w:eastAsiaTheme="minorEastAsia"/>
          <w:color w:val="000000" w:themeColor="text1"/>
          <w:kern w:val="24"/>
        </w:rPr>
        <w:t>Create a feelings thermometer for each student</w:t>
      </w:r>
    </w:p>
    <w:p w:rsidR="008F61E9" w:rsidRPr="00F173F9" w:rsidRDefault="008F61E9" w:rsidP="008F61E9">
      <w:pPr>
        <w:pStyle w:val="ListParagraph"/>
        <w:numPr>
          <w:ilvl w:val="1"/>
          <w:numId w:val="3"/>
        </w:numPr>
      </w:pPr>
      <w:r w:rsidRPr="00F173F9">
        <w:rPr>
          <w:rFonts w:eastAsiaTheme="minorEastAsia"/>
          <w:color w:val="000000" w:themeColor="text1"/>
          <w:kern w:val="24"/>
        </w:rPr>
        <w:t>Scale of 1-10 on their frustration or anger</w:t>
      </w:r>
    </w:p>
    <w:p w:rsidR="008F61E9" w:rsidRPr="00F173F9" w:rsidRDefault="008F61E9" w:rsidP="008F61E9">
      <w:pPr>
        <w:pStyle w:val="ListParagraph"/>
        <w:numPr>
          <w:ilvl w:val="1"/>
          <w:numId w:val="3"/>
        </w:numPr>
      </w:pPr>
      <w:r w:rsidRPr="00F173F9">
        <w:rPr>
          <w:rFonts w:eastAsiaTheme="minorEastAsia"/>
          <w:color w:val="000000" w:themeColor="text1"/>
          <w:kern w:val="24"/>
        </w:rPr>
        <w:t>Validate feelings; Name your own feelings</w:t>
      </w:r>
    </w:p>
    <w:p w:rsidR="008F61E9" w:rsidRPr="00ED65C2" w:rsidRDefault="008F61E9" w:rsidP="008F61E9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F61E9" w:rsidRPr="00ED65C2" w:rsidRDefault="008F61E9" w:rsidP="008F61E9">
      <w:pPr>
        <w:pStyle w:val="ListParagraph"/>
        <w:numPr>
          <w:ilvl w:val="0"/>
          <w:numId w:val="3"/>
        </w:numPr>
      </w:pPr>
      <w:r w:rsidRPr="00ED65C2">
        <w:rPr>
          <w:rFonts w:eastAsiaTheme="minorEastAsia"/>
          <w:color w:val="000000" w:themeColor="text1"/>
          <w:kern w:val="24"/>
        </w:rPr>
        <w:t>Do frequent check ins – body scan – how is their body feeling</w:t>
      </w:r>
    </w:p>
    <w:p w:rsidR="008F61E9" w:rsidRDefault="008F61E9" w:rsidP="008F61E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F61E9" w:rsidRPr="00E728CA" w:rsidRDefault="008F61E9" w:rsidP="008F61E9">
      <w:pPr>
        <w:pStyle w:val="ListParagraph"/>
        <w:numPr>
          <w:ilvl w:val="0"/>
          <w:numId w:val="3"/>
        </w:numPr>
      </w:pPr>
      <w:r w:rsidRPr="00ED65C2">
        <w:rPr>
          <w:rFonts w:eastAsiaTheme="minorEastAsia"/>
          <w:color w:val="000000" w:themeColor="text1"/>
          <w:kern w:val="24"/>
        </w:rPr>
        <w:t>Have students create a 5 senses chart – noticing all of their senses when they are experiencing a certain feeling</w:t>
      </w:r>
    </w:p>
    <w:p w:rsidR="00E728CA" w:rsidRDefault="00E728CA" w:rsidP="00E728CA">
      <w:pPr>
        <w:pStyle w:val="ListParagraph"/>
        <w:pBdr>
          <w:bottom w:val="single" w:sz="12" w:space="1" w:color="auto"/>
        </w:pBdr>
      </w:pPr>
    </w:p>
    <w:p w:rsidR="00E728CA" w:rsidRDefault="00E728CA" w:rsidP="00E728CA">
      <w:pPr>
        <w:pStyle w:val="ListParagraph"/>
        <w:pBdr>
          <w:bottom w:val="single" w:sz="12" w:space="1" w:color="auto"/>
        </w:pBdr>
      </w:pPr>
    </w:p>
    <w:p w:rsidR="00E728CA" w:rsidRPr="00ED65C2" w:rsidRDefault="00E728CA" w:rsidP="00E728CA"/>
    <w:p w:rsidR="00E728CA" w:rsidRDefault="00E728CA" w:rsidP="00E7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Activities to Create Connections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/ Teachers </w:t>
      </w:r>
    </w:p>
    <w:p w:rsidR="00E728CA" w:rsidRPr="00E728CA" w:rsidRDefault="00E728CA" w:rsidP="00E728CA">
      <w:pPr>
        <w:pStyle w:val="ListParagraph"/>
        <w:numPr>
          <w:ilvl w:val="0"/>
          <w:numId w:val="4"/>
        </w:numPr>
      </w:pPr>
      <w:r w:rsidRPr="00E728CA">
        <w:rPr>
          <w:rFonts w:eastAsiaTheme="minorEastAsia"/>
          <w:color w:val="000000"/>
          <w:kern w:val="24"/>
        </w:rPr>
        <w:t>Begin each Monday with an opportunity for kids to report on the weekend if you have a first period class (can be done in pairs).</w:t>
      </w:r>
    </w:p>
    <w:p w:rsidR="00E728CA" w:rsidRDefault="00E728CA" w:rsidP="00E728CA">
      <w:pPr>
        <w:pStyle w:val="ListParagraph"/>
      </w:pPr>
    </w:p>
    <w:p w:rsidR="00E728CA" w:rsidRDefault="00E728CA" w:rsidP="00E728CA">
      <w:pPr>
        <w:pStyle w:val="ListParagraph"/>
        <w:numPr>
          <w:ilvl w:val="0"/>
          <w:numId w:val="4"/>
        </w:numPr>
      </w:pPr>
      <w:r>
        <w:t>Have a community meeting each day</w:t>
      </w:r>
    </w:p>
    <w:p w:rsidR="00E728CA" w:rsidRPr="00E728CA" w:rsidRDefault="00E728CA" w:rsidP="00E728CA">
      <w:pPr>
        <w:pStyle w:val="ListParagraph"/>
      </w:pPr>
    </w:p>
    <w:p w:rsidR="00E728CA" w:rsidRPr="00E728CA" w:rsidRDefault="00E728CA" w:rsidP="00E728CA">
      <w:pPr>
        <w:pStyle w:val="ListParagraph"/>
        <w:numPr>
          <w:ilvl w:val="0"/>
          <w:numId w:val="4"/>
        </w:numPr>
      </w:pPr>
      <w:r w:rsidRPr="00E728CA">
        <w:rPr>
          <w:rFonts w:eastAsiaTheme="minorEastAsia"/>
          <w:color w:val="000000"/>
          <w:kern w:val="24"/>
        </w:rPr>
        <w:t xml:space="preserve">Provide assignments that enable them to write or share about themselves and their </w:t>
      </w:r>
      <w:r>
        <w:rPr>
          <w:rFonts w:eastAsiaTheme="minorEastAsia"/>
          <w:color w:val="000000"/>
          <w:kern w:val="24"/>
        </w:rPr>
        <w:t>lives</w:t>
      </w:r>
    </w:p>
    <w:p w:rsidR="00E728CA" w:rsidRPr="00E728CA" w:rsidRDefault="00E728CA" w:rsidP="00E728CA">
      <w:pPr>
        <w:pStyle w:val="ListParagraph"/>
        <w:rPr>
          <w:rFonts w:eastAsiaTheme="minorEastAsia"/>
          <w:color w:val="000000"/>
          <w:kern w:val="24"/>
        </w:rPr>
      </w:pPr>
    </w:p>
    <w:p w:rsidR="00E728CA" w:rsidRPr="00E728CA" w:rsidRDefault="00E728CA" w:rsidP="00E728CA">
      <w:pPr>
        <w:pStyle w:val="ListParagraph"/>
        <w:numPr>
          <w:ilvl w:val="1"/>
          <w:numId w:val="4"/>
        </w:numPr>
      </w:pPr>
      <w:r w:rsidRPr="00E728CA">
        <w:rPr>
          <w:rFonts w:eastAsiaTheme="minorEastAsia"/>
          <w:color w:val="000000"/>
          <w:kern w:val="24"/>
        </w:rPr>
        <w:t>In language classes, both English and fo</w:t>
      </w:r>
      <w:r>
        <w:rPr>
          <w:rFonts w:eastAsiaTheme="minorEastAsia"/>
          <w:color w:val="000000"/>
          <w:kern w:val="24"/>
        </w:rPr>
        <w:t>reign, this is really easy to integrate</w:t>
      </w:r>
      <w:r w:rsidRPr="00E728CA">
        <w:rPr>
          <w:rFonts w:eastAsiaTheme="minorEastAsia"/>
          <w:color w:val="000000"/>
          <w:kern w:val="24"/>
        </w:rPr>
        <w:t xml:space="preserve">. </w:t>
      </w:r>
    </w:p>
    <w:p w:rsidR="00E728CA" w:rsidRPr="00E728CA" w:rsidRDefault="00E728CA" w:rsidP="00E728CA">
      <w:pPr>
        <w:pStyle w:val="ListParagraph"/>
        <w:numPr>
          <w:ilvl w:val="1"/>
          <w:numId w:val="4"/>
        </w:numPr>
      </w:pPr>
      <w:r w:rsidRPr="00E728CA">
        <w:rPr>
          <w:rFonts w:eastAsiaTheme="minorEastAsia"/>
          <w:color w:val="000000"/>
          <w:kern w:val="24"/>
        </w:rPr>
        <w:t>For science teachers, have students write short essays or share on how they apply varied science-related technology or chemistry to their lives.</w:t>
      </w:r>
    </w:p>
    <w:p w:rsidR="00E728CA" w:rsidRPr="00E728CA" w:rsidRDefault="00E728CA" w:rsidP="00E728CA">
      <w:pPr>
        <w:pStyle w:val="ListParagraph"/>
      </w:pPr>
    </w:p>
    <w:p w:rsidR="00E728CA" w:rsidRPr="00E728CA" w:rsidRDefault="00E728CA" w:rsidP="00E728CA">
      <w:pPr>
        <w:pStyle w:val="ListParagraph"/>
        <w:numPr>
          <w:ilvl w:val="0"/>
          <w:numId w:val="4"/>
        </w:numPr>
      </w:pPr>
      <w:r w:rsidRPr="00E728CA">
        <w:rPr>
          <w:rFonts w:eastAsiaTheme="minorEastAsia"/>
          <w:color w:val="000000"/>
          <w:kern w:val="24"/>
        </w:rPr>
        <w:t>Have students keep a gratitude journal or dr</w:t>
      </w:r>
      <w:r>
        <w:rPr>
          <w:rFonts w:eastAsiaTheme="minorEastAsia"/>
          <w:color w:val="000000"/>
          <w:kern w:val="24"/>
        </w:rPr>
        <w:t>aw / write on things that bring them gratitude</w:t>
      </w:r>
    </w:p>
    <w:p w:rsidR="00E728CA" w:rsidRPr="00E728CA" w:rsidRDefault="00E728CA" w:rsidP="00E728CA">
      <w:pPr>
        <w:pStyle w:val="ListParagraph"/>
      </w:pPr>
    </w:p>
    <w:p w:rsidR="00E728CA" w:rsidRPr="00E728CA" w:rsidRDefault="00E728CA" w:rsidP="00E728CA">
      <w:pPr>
        <w:pStyle w:val="ListParagraph"/>
        <w:numPr>
          <w:ilvl w:val="0"/>
          <w:numId w:val="4"/>
        </w:numPr>
      </w:pPr>
      <w:r w:rsidRPr="00E728CA">
        <w:rPr>
          <w:rFonts w:eastAsiaTheme="minorEastAsia"/>
          <w:color w:val="000000"/>
          <w:kern w:val="24"/>
        </w:rPr>
        <w:t>Have students share a 3-senstive narrative about what one topic o</w:t>
      </w:r>
      <w:r>
        <w:rPr>
          <w:rFonts w:eastAsiaTheme="minorEastAsia"/>
          <w:color w:val="000000"/>
          <w:kern w:val="24"/>
        </w:rPr>
        <w:t>r activity that enjoy</w:t>
      </w:r>
    </w:p>
    <w:p w:rsidR="00E728CA" w:rsidRPr="00E728CA" w:rsidRDefault="00E728CA" w:rsidP="00E728CA">
      <w:pPr>
        <w:pStyle w:val="ListParagraph"/>
        <w:numPr>
          <w:ilvl w:val="1"/>
          <w:numId w:val="4"/>
        </w:numPr>
      </w:pPr>
      <w:r w:rsidRPr="00E728CA">
        <w:rPr>
          <w:rFonts w:eastAsiaTheme="minorEastAsia"/>
          <w:color w:val="000000"/>
          <w:kern w:val="24"/>
        </w:rPr>
        <w:t>Purpose is to tie subject matter to their personal lives, provides relevance to students.</w:t>
      </w:r>
    </w:p>
    <w:sectPr w:rsidR="00E728CA" w:rsidRPr="00E7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5C0"/>
    <w:multiLevelType w:val="hybridMultilevel"/>
    <w:tmpl w:val="7368C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97294"/>
    <w:multiLevelType w:val="hybridMultilevel"/>
    <w:tmpl w:val="DFDA43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A8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0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8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9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E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E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2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FD3D4F"/>
    <w:multiLevelType w:val="hybridMultilevel"/>
    <w:tmpl w:val="8AEE2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614DD"/>
    <w:multiLevelType w:val="hybridMultilevel"/>
    <w:tmpl w:val="6A4C72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882394">
      <w:start w:val="9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CA4DF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8623AE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4C65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084C8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7708E8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E6CFD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F4B02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F"/>
    <w:rsid w:val="0021168F"/>
    <w:rsid w:val="008F61E9"/>
    <w:rsid w:val="00AA5AF4"/>
    <w:rsid w:val="00C164E4"/>
    <w:rsid w:val="00E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Medical Center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Ticknor, Molly J</dc:creator>
  <cp:lastModifiedBy>ISD</cp:lastModifiedBy>
  <cp:revision>2</cp:revision>
  <dcterms:created xsi:type="dcterms:W3CDTF">2015-09-08T15:44:00Z</dcterms:created>
  <dcterms:modified xsi:type="dcterms:W3CDTF">2015-09-08T15:44:00Z</dcterms:modified>
</cp:coreProperties>
</file>