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5C" w:rsidRPr="00582A03" w:rsidRDefault="00F7465C" w:rsidP="005F6E28">
      <w:pPr>
        <w:jc w:val="center"/>
        <w:rPr>
          <w:b/>
          <w:sz w:val="24"/>
          <w:szCs w:val="28"/>
        </w:rPr>
      </w:pPr>
      <w:bookmarkStart w:id="0" w:name="_GoBack"/>
      <w:bookmarkEnd w:id="0"/>
      <w:r w:rsidRPr="00582A03">
        <w:rPr>
          <w:b/>
          <w:sz w:val="24"/>
          <w:szCs w:val="28"/>
        </w:rPr>
        <w:t>Tier II Problem Solving Questionnaire</w:t>
      </w:r>
    </w:p>
    <w:p w:rsidR="00F7465C" w:rsidRDefault="00844D82" w:rsidP="00D02D37">
      <w:pPr>
        <w:spacing w:after="0"/>
        <w:jc w:val="both"/>
      </w:pPr>
      <w:r>
        <w:t xml:space="preserve">Student Name   </w:t>
      </w:r>
      <w:r w:rsidR="00F7465C">
        <w:t>______</w:t>
      </w:r>
      <w:r w:rsidR="00D02D37">
        <w:t>_____________</w:t>
      </w:r>
      <w:proofErr w:type="gramStart"/>
      <w:r w:rsidR="00D02D37">
        <w:t>_  Grade</w:t>
      </w:r>
      <w:proofErr w:type="gramEnd"/>
      <w:r w:rsidR="00D02D37">
        <w:t xml:space="preserve"> _______</w:t>
      </w:r>
      <w:r w:rsidR="00F7465C">
        <w:t xml:space="preserve">   Teacher ______________ </w:t>
      </w:r>
      <w:r w:rsidR="005F6E28">
        <w:t>School ____________________</w:t>
      </w:r>
    </w:p>
    <w:p w:rsidR="00F7465C" w:rsidRDefault="00F7465C" w:rsidP="00D02D37">
      <w:pPr>
        <w:spacing w:after="0"/>
        <w:jc w:val="both"/>
      </w:pPr>
      <w:r>
        <w:t>Intervention Group</w:t>
      </w:r>
      <w:r w:rsidR="00D02D37">
        <w:t xml:space="preserve"> ________________</w:t>
      </w:r>
      <w:proofErr w:type="gramStart"/>
      <w:r w:rsidR="00D02D37">
        <w:t>_  Intervention</w:t>
      </w:r>
      <w:proofErr w:type="gramEnd"/>
      <w:r w:rsidR="00C7486B">
        <w:t xml:space="preserve"> Instructor</w:t>
      </w:r>
      <w:r w:rsidR="00D02D37">
        <w:t xml:space="preserve"> __________________________</w:t>
      </w:r>
    </w:p>
    <w:p w:rsidR="00D02D37" w:rsidRDefault="00D02D37" w:rsidP="00D02D37">
      <w:pPr>
        <w:spacing w:after="0"/>
        <w:jc w:val="both"/>
      </w:pPr>
      <w:r>
        <w:t xml:space="preserve">Current Intervention ____________________________ </w:t>
      </w:r>
      <w:proofErr w:type="gramStart"/>
      <w:r>
        <w:t>Past</w:t>
      </w:r>
      <w:proofErr w:type="gramEnd"/>
      <w:r>
        <w:t xml:space="preserve"> Interventions _____________________________ </w:t>
      </w:r>
    </w:p>
    <w:p w:rsidR="00D02D37" w:rsidRDefault="00D02D37" w:rsidP="00D02D37">
      <w:pPr>
        <w:spacing w:after="0"/>
        <w:jc w:val="both"/>
      </w:pPr>
      <w:r>
        <w:t>Data Meeting Date __________</w:t>
      </w:r>
    </w:p>
    <w:tbl>
      <w:tblPr>
        <w:tblStyle w:val="TableGrid"/>
        <w:tblpPr w:leftFromText="180" w:rightFromText="180" w:vertAnchor="page" w:horzAnchor="margin" w:tblpY="2773"/>
        <w:tblW w:w="10908" w:type="dxa"/>
        <w:tblLook w:val="04A0" w:firstRow="1" w:lastRow="0" w:firstColumn="1" w:lastColumn="0" w:noHBand="0" w:noVBand="1"/>
      </w:tblPr>
      <w:tblGrid>
        <w:gridCol w:w="4878"/>
        <w:gridCol w:w="3330"/>
        <w:gridCol w:w="2700"/>
      </w:tblGrid>
      <w:tr w:rsidR="00D02D37" w:rsidTr="00D02D37">
        <w:trPr>
          <w:trHeight w:val="347"/>
        </w:trPr>
        <w:tc>
          <w:tcPr>
            <w:tcW w:w="4878" w:type="dxa"/>
          </w:tcPr>
          <w:p w:rsidR="00D02D37" w:rsidRPr="00F7465C" w:rsidRDefault="00D02D37" w:rsidP="00D02D37">
            <w:pPr>
              <w:rPr>
                <w:b/>
              </w:rPr>
            </w:pPr>
            <w:r w:rsidRPr="00F7465C">
              <w:rPr>
                <w:b/>
              </w:rPr>
              <w:t>Question</w:t>
            </w:r>
          </w:p>
        </w:tc>
        <w:tc>
          <w:tcPr>
            <w:tcW w:w="3330" w:type="dxa"/>
          </w:tcPr>
          <w:p w:rsidR="00D02D37" w:rsidRPr="00F7465C" w:rsidRDefault="00D02D37" w:rsidP="00D02D37">
            <w:pPr>
              <w:rPr>
                <w:b/>
              </w:rPr>
            </w:pPr>
            <w:r w:rsidRPr="00F7465C">
              <w:rPr>
                <w:b/>
              </w:rPr>
              <w:t>Answer</w:t>
            </w:r>
          </w:p>
        </w:tc>
        <w:tc>
          <w:tcPr>
            <w:tcW w:w="2700" w:type="dxa"/>
          </w:tcPr>
          <w:p w:rsidR="00D02D37" w:rsidRPr="00F7465C" w:rsidRDefault="00D02D37" w:rsidP="00D02D37">
            <w:pPr>
              <w:rPr>
                <w:b/>
              </w:rPr>
            </w:pPr>
            <w:r w:rsidRPr="00F7465C">
              <w:rPr>
                <w:b/>
              </w:rPr>
              <w:t>Notes</w:t>
            </w:r>
          </w:p>
        </w:tc>
      </w:tr>
      <w:tr w:rsidR="00D02D37" w:rsidTr="00D02D37">
        <w:trPr>
          <w:trHeight w:val="980"/>
        </w:trPr>
        <w:tc>
          <w:tcPr>
            <w:tcW w:w="4878" w:type="dxa"/>
            <w:vMerge w:val="restart"/>
          </w:tcPr>
          <w:p w:rsidR="00D02D37" w:rsidRDefault="00D02D37" w:rsidP="00D02D37">
            <w:pPr>
              <w:pStyle w:val="ListParagraph"/>
              <w:numPr>
                <w:ilvl w:val="0"/>
                <w:numId w:val="1"/>
              </w:numPr>
            </w:pPr>
            <w:r>
              <w:t>Is the most recent GOM score below the upcoming seasonal target but the GOM slope is at or above the criterion?</w:t>
            </w:r>
          </w:p>
        </w:tc>
        <w:tc>
          <w:tcPr>
            <w:tcW w:w="3330" w:type="dxa"/>
          </w:tcPr>
          <w:p w:rsidR="00D02D37" w:rsidRDefault="00D02D37" w:rsidP="00D02D37">
            <w:proofErr w:type="gramStart"/>
            <w:r w:rsidRPr="00A73308">
              <w:rPr>
                <w:b/>
              </w:rPr>
              <w:t xml:space="preserve">YES </w:t>
            </w:r>
            <w:r>
              <w:t xml:space="preserve"> Continue</w:t>
            </w:r>
            <w:proofErr w:type="gramEnd"/>
            <w:r>
              <w:t xml:space="preserve"> supplemental support/Intervention.</w:t>
            </w:r>
          </w:p>
        </w:tc>
        <w:tc>
          <w:tcPr>
            <w:tcW w:w="2700" w:type="dxa"/>
            <w:vMerge w:val="restart"/>
          </w:tcPr>
          <w:p w:rsidR="00D02D37" w:rsidRDefault="00D02D37" w:rsidP="00D02D37"/>
        </w:tc>
      </w:tr>
      <w:tr w:rsidR="00D02D37" w:rsidTr="00D02D37">
        <w:trPr>
          <w:trHeight w:val="611"/>
        </w:trPr>
        <w:tc>
          <w:tcPr>
            <w:tcW w:w="4878" w:type="dxa"/>
            <w:vMerge/>
          </w:tcPr>
          <w:p w:rsidR="00D02D37" w:rsidRDefault="00D02D37" w:rsidP="00D02D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30" w:type="dxa"/>
          </w:tcPr>
          <w:p w:rsidR="00D02D37" w:rsidRPr="00F7465C" w:rsidRDefault="00D02D37" w:rsidP="00D02D37">
            <w:pPr>
              <w:rPr>
                <w:b/>
              </w:rPr>
            </w:pPr>
            <w:r w:rsidRPr="00A73308"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  <w:r w:rsidRPr="0009115A">
              <w:t>Examine skill measure data</w:t>
            </w:r>
            <w:r>
              <w:t>.</w:t>
            </w:r>
          </w:p>
        </w:tc>
        <w:tc>
          <w:tcPr>
            <w:tcW w:w="2700" w:type="dxa"/>
            <w:vMerge/>
          </w:tcPr>
          <w:p w:rsidR="00D02D37" w:rsidRDefault="00D02D37" w:rsidP="00D02D37"/>
        </w:tc>
      </w:tr>
      <w:tr w:rsidR="00D02D37" w:rsidTr="00D02D37">
        <w:trPr>
          <w:trHeight w:val="324"/>
        </w:trPr>
        <w:tc>
          <w:tcPr>
            <w:tcW w:w="4878" w:type="dxa"/>
            <w:vMerge w:val="restart"/>
          </w:tcPr>
          <w:p w:rsidR="00D02D37" w:rsidRDefault="00D02D37" w:rsidP="00D02D37">
            <w:pPr>
              <w:pStyle w:val="ListParagraph"/>
              <w:numPr>
                <w:ilvl w:val="0"/>
                <w:numId w:val="1"/>
              </w:numPr>
            </w:pPr>
            <w:r>
              <w:t xml:space="preserve"> Are the skills being acquired using current strategy?</w:t>
            </w:r>
          </w:p>
        </w:tc>
        <w:tc>
          <w:tcPr>
            <w:tcW w:w="3330" w:type="dxa"/>
          </w:tcPr>
          <w:p w:rsidR="00D02D37" w:rsidRDefault="00D02D37" w:rsidP="00C5130C">
            <w:proofErr w:type="gramStart"/>
            <w:r w:rsidRPr="00F7465C">
              <w:rPr>
                <w:b/>
              </w:rPr>
              <w:t xml:space="preserve">YES </w:t>
            </w:r>
            <w:r>
              <w:t xml:space="preserve"> Continue</w:t>
            </w:r>
            <w:proofErr w:type="gramEnd"/>
            <w:r>
              <w:t xml:space="preserve"> with current strategy.</w:t>
            </w:r>
            <w:r w:rsidR="00C5130C">
              <w:t xml:space="preserve"> Add generalization strategy.</w:t>
            </w:r>
          </w:p>
        </w:tc>
        <w:tc>
          <w:tcPr>
            <w:tcW w:w="2700" w:type="dxa"/>
            <w:vMerge w:val="restart"/>
          </w:tcPr>
          <w:p w:rsidR="00D02D37" w:rsidRDefault="00D02D37" w:rsidP="00D02D37"/>
        </w:tc>
      </w:tr>
      <w:tr w:rsidR="00D02D37" w:rsidTr="00D02D37">
        <w:trPr>
          <w:trHeight w:val="324"/>
        </w:trPr>
        <w:tc>
          <w:tcPr>
            <w:tcW w:w="4878" w:type="dxa"/>
            <w:vMerge/>
          </w:tcPr>
          <w:p w:rsidR="00D02D37" w:rsidRDefault="00D02D37" w:rsidP="00D02D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30" w:type="dxa"/>
          </w:tcPr>
          <w:p w:rsidR="00D02D37" w:rsidRDefault="00D02D37" w:rsidP="00D02D37">
            <w:proofErr w:type="gramStart"/>
            <w:r w:rsidRPr="00F7465C">
              <w:rPr>
                <w:b/>
              </w:rPr>
              <w:t>NO</w:t>
            </w:r>
            <w:r>
              <w:t xml:space="preserve">  Adjust</w:t>
            </w:r>
            <w:proofErr w:type="gramEnd"/>
            <w:r>
              <w:t xml:space="preserve"> intervention within level of support to match skill need.  </w:t>
            </w:r>
          </w:p>
        </w:tc>
        <w:tc>
          <w:tcPr>
            <w:tcW w:w="2700" w:type="dxa"/>
            <w:vMerge/>
          </w:tcPr>
          <w:p w:rsidR="00D02D37" w:rsidRDefault="00D02D37" w:rsidP="00D02D37"/>
        </w:tc>
      </w:tr>
      <w:tr w:rsidR="006E0135" w:rsidTr="006E0135">
        <w:trPr>
          <w:trHeight w:val="216"/>
        </w:trPr>
        <w:tc>
          <w:tcPr>
            <w:tcW w:w="4878" w:type="dxa"/>
            <w:vMerge w:val="restart"/>
          </w:tcPr>
          <w:p w:rsidR="006E0135" w:rsidRDefault="006E0135" w:rsidP="00D02D37">
            <w:pPr>
              <w:pStyle w:val="ListParagraph"/>
              <w:numPr>
                <w:ilvl w:val="0"/>
                <w:numId w:val="1"/>
              </w:numPr>
            </w:pPr>
            <w:r>
              <w:t>Is the student individually practicing the skill many times within the session?</w:t>
            </w:r>
          </w:p>
        </w:tc>
        <w:tc>
          <w:tcPr>
            <w:tcW w:w="3330" w:type="dxa"/>
          </w:tcPr>
          <w:p w:rsidR="006E0135" w:rsidRDefault="00614D4F" w:rsidP="00D02D37">
            <w:r>
              <w:rPr>
                <w:b/>
              </w:rPr>
              <w:t>YES</w:t>
            </w:r>
            <w:r w:rsidR="006E0135">
              <w:rPr>
                <w:b/>
              </w:rPr>
              <w:t xml:space="preserve">  </w:t>
            </w:r>
          </w:p>
          <w:p w:rsidR="006E0135" w:rsidRPr="006E0135" w:rsidRDefault="006E0135" w:rsidP="00D02D37"/>
        </w:tc>
        <w:tc>
          <w:tcPr>
            <w:tcW w:w="2700" w:type="dxa"/>
            <w:vMerge w:val="restart"/>
          </w:tcPr>
          <w:p w:rsidR="006E0135" w:rsidRDefault="006E0135" w:rsidP="00D02D37"/>
        </w:tc>
      </w:tr>
      <w:tr w:rsidR="006E0135" w:rsidTr="00D02D37">
        <w:trPr>
          <w:trHeight w:val="216"/>
        </w:trPr>
        <w:tc>
          <w:tcPr>
            <w:tcW w:w="4878" w:type="dxa"/>
            <w:vMerge/>
          </w:tcPr>
          <w:p w:rsidR="006E0135" w:rsidRDefault="006E0135" w:rsidP="00D02D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30" w:type="dxa"/>
          </w:tcPr>
          <w:p w:rsidR="006E0135" w:rsidRPr="006E0135" w:rsidRDefault="00614D4F" w:rsidP="00D02D37">
            <w:r>
              <w:rPr>
                <w:b/>
              </w:rPr>
              <w:t>NO</w:t>
            </w:r>
            <w:r w:rsidR="006E0135">
              <w:rPr>
                <w:b/>
              </w:rPr>
              <w:t xml:space="preserve"> </w:t>
            </w:r>
            <w:r w:rsidR="006E0135">
              <w:t>Increase individual responses.</w:t>
            </w:r>
          </w:p>
        </w:tc>
        <w:tc>
          <w:tcPr>
            <w:tcW w:w="2700" w:type="dxa"/>
            <w:vMerge/>
          </w:tcPr>
          <w:p w:rsidR="006E0135" w:rsidRDefault="006E0135" w:rsidP="00D02D37"/>
        </w:tc>
      </w:tr>
      <w:tr w:rsidR="00D02D37" w:rsidTr="00D02D37">
        <w:trPr>
          <w:trHeight w:val="108"/>
        </w:trPr>
        <w:tc>
          <w:tcPr>
            <w:tcW w:w="4878" w:type="dxa"/>
            <w:vMerge w:val="restart"/>
          </w:tcPr>
          <w:p w:rsidR="00D02D37" w:rsidRDefault="00D02D37" w:rsidP="00D02D37">
            <w:pPr>
              <w:pStyle w:val="ListParagraph"/>
              <w:numPr>
                <w:ilvl w:val="0"/>
                <w:numId w:val="1"/>
              </w:numPr>
            </w:pPr>
            <w:r>
              <w:t xml:space="preserve"> Is the mean instructional fidelity during intervention with the student below 90%?</w:t>
            </w:r>
          </w:p>
        </w:tc>
        <w:tc>
          <w:tcPr>
            <w:tcW w:w="3330" w:type="dxa"/>
          </w:tcPr>
          <w:p w:rsidR="00D02D37" w:rsidRDefault="00D02D37" w:rsidP="00D02D37">
            <w:r w:rsidRPr="00F7465C">
              <w:rPr>
                <w:b/>
              </w:rPr>
              <w:t>YES</w:t>
            </w:r>
            <w:r>
              <w:t xml:space="preserve">  Improve instructional fidelity</w:t>
            </w:r>
          </w:p>
        </w:tc>
        <w:tc>
          <w:tcPr>
            <w:tcW w:w="2700" w:type="dxa"/>
            <w:vMerge w:val="restart"/>
          </w:tcPr>
          <w:p w:rsidR="00D02D37" w:rsidRDefault="00D02D37" w:rsidP="00D02D37"/>
        </w:tc>
      </w:tr>
      <w:tr w:rsidR="00D02D37" w:rsidTr="00D02D37">
        <w:trPr>
          <w:trHeight w:val="108"/>
        </w:trPr>
        <w:tc>
          <w:tcPr>
            <w:tcW w:w="4878" w:type="dxa"/>
            <w:vMerge/>
          </w:tcPr>
          <w:p w:rsidR="00D02D37" w:rsidRDefault="00D02D37" w:rsidP="00D02D37"/>
        </w:tc>
        <w:tc>
          <w:tcPr>
            <w:tcW w:w="3330" w:type="dxa"/>
          </w:tcPr>
          <w:p w:rsidR="00D02D37" w:rsidRPr="00F7465C" w:rsidRDefault="00D02D37" w:rsidP="00D02D37">
            <w:pPr>
              <w:rPr>
                <w:b/>
              </w:rPr>
            </w:pPr>
            <w:r w:rsidRPr="00F7465C">
              <w:rPr>
                <w:b/>
              </w:rPr>
              <w:t>NO</w:t>
            </w:r>
          </w:p>
        </w:tc>
        <w:tc>
          <w:tcPr>
            <w:tcW w:w="2700" w:type="dxa"/>
            <w:vMerge/>
          </w:tcPr>
          <w:p w:rsidR="00D02D37" w:rsidRDefault="00D02D37" w:rsidP="00D02D37"/>
        </w:tc>
      </w:tr>
      <w:tr w:rsidR="00D02D37" w:rsidTr="00D02D37">
        <w:trPr>
          <w:trHeight w:val="108"/>
        </w:trPr>
        <w:tc>
          <w:tcPr>
            <w:tcW w:w="4878" w:type="dxa"/>
            <w:vMerge w:val="restart"/>
          </w:tcPr>
          <w:p w:rsidR="00D02D37" w:rsidRDefault="00D02D37" w:rsidP="00D02D37">
            <w:pPr>
              <w:pStyle w:val="ListParagraph"/>
              <w:numPr>
                <w:ilvl w:val="0"/>
                <w:numId w:val="1"/>
              </w:numPr>
            </w:pPr>
            <w:r>
              <w:t xml:space="preserve"> Is student showing motivation difficulties? </w:t>
            </w:r>
          </w:p>
        </w:tc>
        <w:tc>
          <w:tcPr>
            <w:tcW w:w="3330" w:type="dxa"/>
          </w:tcPr>
          <w:p w:rsidR="00D02D37" w:rsidRDefault="00D02D37" w:rsidP="00D02D37">
            <w:r w:rsidRPr="00614D4F">
              <w:rPr>
                <w:b/>
              </w:rPr>
              <w:t>YES</w:t>
            </w:r>
            <w:r>
              <w:t xml:space="preserve"> Provide incentives</w:t>
            </w:r>
          </w:p>
        </w:tc>
        <w:tc>
          <w:tcPr>
            <w:tcW w:w="2700" w:type="dxa"/>
            <w:vMerge w:val="restart"/>
          </w:tcPr>
          <w:p w:rsidR="00D02D37" w:rsidRDefault="00D02D37" w:rsidP="00D02D37"/>
        </w:tc>
      </w:tr>
      <w:tr w:rsidR="00D02D37" w:rsidTr="00D02D37">
        <w:trPr>
          <w:trHeight w:val="108"/>
        </w:trPr>
        <w:tc>
          <w:tcPr>
            <w:tcW w:w="4878" w:type="dxa"/>
            <w:vMerge/>
          </w:tcPr>
          <w:p w:rsidR="00D02D37" w:rsidRDefault="00D02D37" w:rsidP="00D02D37"/>
        </w:tc>
        <w:tc>
          <w:tcPr>
            <w:tcW w:w="3330" w:type="dxa"/>
          </w:tcPr>
          <w:p w:rsidR="00D02D37" w:rsidRPr="00F7465C" w:rsidRDefault="00D02D37" w:rsidP="00D02D37">
            <w:pPr>
              <w:rPr>
                <w:b/>
              </w:rPr>
            </w:pPr>
            <w:r w:rsidRPr="00F7465C">
              <w:rPr>
                <w:b/>
              </w:rPr>
              <w:t>NO</w:t>
            </w:r>
          </w:p>
        </w:tc>
        <w:tc>
          <w:tcPr>
            <w:tcW w:w="2700" w:type="dxa"/>
            <w:vMerge/>
          </w:tcPr>
          <w:p w:rsidR="00D02D37" w:rsidRDefault="00D02D37" w:rsidP="00D02D37"/>
        </w:tc>
      </w:tr>
      <w:tr w:rsidR="00D02D37" w:rsidTr="00D02D37">
        <w:trPr>
          <w:trHeight w:val="108"/>
        </w:trPr>
        <w:tc>
          <w:tcPr>
            <w:tcW w:w="4878" w:type="dxa"/>
            <w:vMerge w:val="restart"/>
          </w:tcPr>
          <w:p w:rsidR="00D02D37" w:rsidRDefault="00D02D37" w:rsidP="00D02D37">
            <w:pPr>
              <w:pStyle w:val="ListParagraph"/>
              <w:numPr>
                <w:ilvl w:val="0"/>
                <w:numId w:val="1"/>
              </w:numPr>
            </w:pPr>
            <w:r>
              <w:t xml:space="preserve"> Is the student attendance below 95% during last instructional period (1 month)</w:t>
            </w:r>
          </w:p>
        </w:tc>
        <w:tc>
          <w:tcPr>
            <w:tcW w:w="3330" w:type="dxa"/>
          </w:tcPr>
          <w:p w:rsidR="00D02D37" w:rsidRDefault="00D02D37" w:rsidP="00D02D37">
            <w:r w:rsidRPr="00F7465C">
              <w:rPr>
                <w:b/>
              </w:rPr>
              <w:t>YES</w:t>
            </w:r>
            <w:r>
              <w:t xml:space="preserve">  Address attendance with building administration</w:t>
            </w:r>
          </w:p>
        </w:tc>
        <w:tc>
          <w:tcPr>
            <w:tcW w:w="2700" w:type="dxa"/>
            <w:vMerge w:val="restart"/>
          </w:tcPr>
          <w:p w:rsidR="00D02D37" w:rsidRDefault="00D02D37" w:rsidP="00D02D37"/>
        </w:tc>
      </w:tr>
      <w:tr w:rsidR="00D02D37" w:rsidTr="00D02D37">
        <w:trPr>
          <w:trHeight w:val="108"/>
        </w:trPr>
        <w:tc>
          <w:tcPr>
            <w:tcW w:w="4878" w:type="dxa"/>
            <w:vMerge/>
          </w:tcPr>
          <w:p w:rsidR="00D02D37" w:rsidRDefault="00D02D37" w:rsidP="00D02D37"/>
        </w:tc>
        <w:tc>
          <w:tcPr>
            <w:tcW w:w="3330" w:type="dxa"/>
          </w:tcPr>
          <w:p w:rsidR="00D02D37" w:rsidRPr="00F7465C" w:rsidRDefault="00D02D37" w:rsidP="00D02D37">
            <w:pPr>
              <w:rPr>
                <w:b/>
              </w:rPr>
            </w:pPr>
            <w:r w:rsidRPr="00F7465C">
              <w:rPr>
                <w:b/>
              </w:rPr>
              <w:t>NO</w:t>
            </w:r>
          </w:p>
        </w:tc>
        <w:tc>
          <w:tcPr>
            <w:tcW w:w="2700" w:type="dxa"/>
            <w:vMerge/>
          </w:tcPr>
          <w:p w:rsidR="00D02D37" w:rsidRDefault="00D02D37" w:rsidP="00D02D37"/>
        </w:tc>
      </w:tr>
      <w:tr w:rsidR="00D02D37" w:rsidTr="00D02D37">
        <w:tc>
          <w:tcPr>
            <w:tcW w:w="4878" w:type="dxa"/>
          </w:tcPr>
          <w:p w:rsidR="00D02D37" w:rsidRDefault="00D02D37" w:rsidP="00D02D37">
            <w:pPr>
              <w:pStyle w:val="ListParagraph"/>
              <w:numPr>
                <w:ilvl w:val="0"/>
                <w:numId w:val="1"/>
              </w:numPr>
            </w:pPr>
            <w:r>
              <w:t xml:space="preserve"> Are behavioral difficulties leading to student missing intervention more than 3 times during the last instructional period?  (1 month)</w:t>
            </w:r>
          </w:p>
        </w:tc>
        <w:tc>
          <w:tcPr>
            <w:tcW w:w="3330" w:type="dxa"/>
          </w:tcPr>
          <w:p w:rsidR="00D02D37" w:rsidRDefault="00D02D37" w:rsidP="00D02D37">
            <w:proofErr w:type="gramStart"/>
            <w:r w:rsidRPr="00F7465C">
              <w:rPr>
                <w:b/>
              </w:rPr>
              <w:t>YES</w:t>
            </w:r>
            <w:r>
              <w:t xml:space="preserve">  Address</w:t>
            </w:r>
            <w:proofErr w:type="gramEnd"/>
            <w:r>
              <w:t xml:space="preserve"> behavior difficulties with building administration. </w:t>
            </w:r>
          </w:p>
          <w:p w:rsidR="00E14001" w:rsidRPr="00E14001" w:rsidRDefault="00E14001" w:rsidP="00D02D37">
            <w:pPr>
              <w:rPr>
                <w:b/>
              </w:rPr>
            </w:pPr>
            <w:r w:rsidRPr="00E14001">
              <w:rPr>
                <w:b/>
              </w:rPr>
              <w:t>NO</w:t>
            </w:r>
          </w:p>
        </w:tc>
        <w:tc>
          <w:tcPr>
            <w:tcW w:w="2700" w:type="dxa"/>
          </w:tcPr>
          <w:p w:rsidR="00D02D37" w:rsidRDefault="00D02D37" w:rsidP="00D02D37"/>
        </w:tc>
      </w:tr>
      <w:tr w:rsidR="00D02D37" w:rsidTr="00D02D37">
        <w:tc>
          <w:tcPr>
            <w:tcW w:w="4878" w:type="dxa"/>
          </w:tcPr>
          <w:p w:rsidR="00D02D37" w:rsidRDefault="00D02D37" w:rsidP="00D02D37">
            <w:pPr>
              <w:pStyle w:val="ListParagraph"/>
              <w:numPr>
                <w:ilvl w:val="0"/>
                <w:numId w:val="1"/>
              </w:numPr>
            </w:pPr>
            <w:r>
              <w:t xml:space="preserve"> Has the student received intervention with good fidelity for less than 9 weeks? </w:t>
            </w:r>
          </w:p>
        </w:tc>
        <w:tc>
          <w:tcPr>
            <w:tcW w:w="3330" w:type="dxa"/>
          </w:tcPr>
          <w:p w:rsidR="00D02D37" w:rsidRDefault="00D02D37" w:rsidP="00D02D37">
            <w:r w:rsidRPr="00F7465C">
              <w:rPr>
                <w:b/>
              </w:rPr>
              <w:t xml:space="preserve">YES </w:t>
            </w:r>
            <w:r>
              <w:t xml:space="preserve">  Implement intervention for up to 9 weeks.</w:t>
            </w:r>
          </w:p>
          <w:p w:rsidR="00E14001" w:rsidRPr="00E14001" w:rsidRDefault="00E14001" w:rsidP="00D02D37">
            <w:pPr>
              <w:rPr>
                <w:b/>
              </w:rPr>
            </w:pPr>
            <w:r w:rsidRPr="00E14001">
              <w:rPr>
                <w:b/>
              </w:rPr>
              <w:t>NO</w:t>
            </w:r>
          </w:p>
        </w:tc>
        <w:tc>
          <w:tcPr>
            <w:tcW w:w="2700" w:type="dxa"/>
          </w:tcPr>
          <w:p w:rsidR="00D02D37" w:rsidRDefault="00D02D37" w:rsidP="00D02D37"/>
        </w:tc>
      </w:tr>
      <w:tr w:rsidR="00D02D37" w:rsidTr="00D02D37">
        <w:trPr>
          <w:trHeight w:val="540"/>
        </w:trPr>
        <w:tc>
          <w:tcPr>
            <w:tcW w:w="4878" w:type="dxa"/>
            <w:vMerge w:val="restart"/>
          </w:tcPr>
          <w:p w:rsidR="00D02D37" w:rsidRDefault="00D02D37" w:rsidP="00D02D37">
            <w:pPr>
              <w:pStyle w:val="ListParagraph"/>
              <w:numPr>
                <w:ilvl w:val="0"/>
                <w:numId w:val="1"/>
              </w:numPr>
            </w:pPr>
            <w:r>
              <w:t xml:space="preserve"> Has the student received intervention four times per week for the past instructional period </w:t>
            </w:r>
            <w:r w:rsidRPr="00D02D37">
              <w:rPr>
                <w:b/>
                <w:i/>
              </w:rPr>
              <w:t>for less than</w:t>
            </w:r>
            <w:r w:rsidRPr="00D02D37">
              <w:rPr>
                <w:b/>
              </w:rPr>
              <w:t xml:space="preserve"> </w:t>
            </w:r>
            <w:r>
              <w:t xml:space="preserve">15 minutes for kindergarten or </w:t>
            </w:r>
            <w:r w:rsidRPr="00D02D37">
              <w:rPr>
                <w:b/>
                <w:i/>
              </w:rPr>
              <w:t>less than</w:t>
            </w:r>
            <w:r>
              <w:t xml:space="preserve"> 20 minutes for grades 1-3? </w:t>
            </w:r>
          </w:p>
        </w:tc>
        <w:tc>
          <w:tcPr>
            <w:tcW w:w="3330" w:type="dxa"/>
          </w:tcPr>
          <w:p w:rsidR="00D02D37" w:rsidRDefault="00D02D37" w:rsidP="00D02D37">
            <w:r w:rsidRPr="00F7465C">
              <w:rPr>
                <w:b/>
              </w:rPr>
              <w:t>YES</w:t>
            </w:r>
            <w:r>
              <w:t xml:space="preserve">   Increase time and sessions.</w:t>
            </w:r>
          </w:p>
        </w:tc>
        <w:tc>
          <w:tcPr>
            <w:tcW w:w="2700" w:type="dxa"/>
            <w:vMerge w:val="restart"/>
          </w:tcPr>
          <w:p w:rsidR="00D02D37" w:rsidRDefault="00D02D37" w:rsidP="00D02D37"/>
        </w:tc>
      </w:tr>
      <w:tr w:rsidR="00D02D37" w:rsidTr="00D02D37">
        <w:trPr>
          <w:trHeight w:val="540"/>
        </w:trPr>
        <w:tc>
          <w:tcPr>
            <w:tcW w:w="4878" w:type="dxa"/>
            <w:vMerge/>
          </w:tcPr>
          <w:p w:rsidR="00D02D37" w:rsidRDefault="00D02D37" w:rsidP="00D02D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30" w:type="dxa"/>
          </w:tcPr>
          <w:p w:rsidR="00D02D37" w:rsidRPr="00F7465C" w:rsidRDefault="00D02D37" w:rsidP="00D02D3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00" w:type="dxa"/>
            <w:vMerge/>
          </w:tcPr>
          <w:p w:rsidR="00D02D37" w:rsidRDefault="00D02D37" w:rsidP="00D02D37"/>
        </w:tc>
      </w:tr>
      <w:tr w:rsidR="00D02D37" w:rsidTr="00D02D37">
        <w:trPr>
          <w:trHeight w:val="725"/>
        </w:trPr>
        <w:tc>
          <w:tcPr>
            <w:tcW w:w="4878" w:type="dxa"/>
          </w:tcPr>
          <w:p w:rsidR="00D02D37" w:rsidRDefault="00E14001" w:rsidP="00C7486B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i/>
              </w:rPr>
              <w:t xml:space="preserve"> If NO to Questions 4</w:t>
            </w:r>
            <w:r w:rsidR="00D02D37" w:rsidRPr="00D02D37">
              <w:rPr>
                <w:b/>
                <w:i/>
              </w:rPr>
              <w:t>-8</w:t>
            </w:r>
            <w:r>
              <w:t xml:space="preserve"> above and </w:t>
            </w:r>
            <w:r w:rsidRPr="00E14001">
              <w:rPr>
                <w:b/>
              </w:rPr>
              <w:t>YES</w:t>
            </w:r>
            <w:r>
              <w:t xml:space="preserve"> to Question 3,</w:t>
            </w:r>
            <w:r w:rsidR="00D02D37">
              <w:t xml:space="preserve"> </w:t>
            </w:r>
            <w:r w:rsidR="00C7486B">
              <w:t xml:space="preserve">consider </w:t>
            </w:r>
            <w:r w:rsidR="00D02D37">
              <w:t>mov</w:t>
            </w:r>
            <w:r w:rsidR="00C7486B">
              <w:t>ing</w:t>
            </w:r>
            <w:r w:rsidR="00D02D37">
              <w:t xml:space="preserve"> to Brief Experimental Analysis (BEA)/Tier III</w:t>
            </w:r>
          </w:p>
        </w:tc>
        <w:tc>
          <w:tcPr>
            <w:tcW w:w="3330" w:type="dxa"/>
          </w:tcPr>
          <w:p w:rsidR="00D02D37" w:rsidRDefault="00D02D37" w:rsidP="00D02D37"/>
        </w:tc>
        <w:tc>
          <w:tcPr>
            <w:tcW w:w="2700" w:type="dxa"/>
          </w:tcPr>
          <w:p w:rsidR="00D02D37" w:rsidRDefault="00D02D37" w:rsidP="00D02D37"/>
        </w:tc>
      </w:tr>
    </w:tbl>
    <w:p w:rsidR="00B4036D" w:rsidRPr="00582A03" w:rsidRDefault="00B4036D" w:rsidP="00C5130C">
      <w:pPr>
        <w:spacing w:after="0"/>
        <w:rPr>
          <w:b/>
        </w:rPr>
      </w:pPr>
      <w:r w:rsidRPr="00C5130C">
        <w:rPr>
          <w:b/>
        </w:rPr>
        <w:t>Next steps:</w:t>
      </w:r>
      <w:r w:rsidR="00582A03">
        <w:rPr>
          <w:b/>
        </w:rPr>
        <w:t xml:space="preserve"> </w:t>
      </w:r>
      <w:r>
        <w:t>Action Plan:  Intervention modifications ________________________________________</w:t>
      </w:r>
    </w:p>
    <w:p w:rsidR="006720F4" w:rsidRDefault="006720F4" w:rsidP="00C5130C">
      <w:pPr>
        <w:spacing w:after="0"/>
      </w:pPr>
      <w:r>
        <w:t>Date to start: _____________________</w:t>
      </w:r>
    </w:p>
    <w:p w:rsidR="00C5130C" w:rsidRDefault="00B4036D" w:rsidP="00C5130C">
      <w:pPr>
        <w:tabs>
          <w:tab w:val="center" w:pos="5400"/>
        </w:tabs>
        <w:spacing w:after="0"/>
      </w:pPr>
      <w:r>
        <w:t>Date to review (4 weeks) __</w:t>
      </w:r>
      <w:r w:rsidR="006720F4">
        <w:t>____________________</w:t>
      </w:r>
    </w:p>
    <w:p w:rsidR="00B4036D" w:rsidRDefault="00C7486B" w:rsidP="00C7486B">
      <w:pPr>
        <w:tabs>
          <w:tab w:val="center" w:pos="5400"/>
        </w:tabs>
        <w:spacing w:after="0"/>
      </w:pPr>
      <w:r>
        <w:t>Date</w:t>
      </w:r>
      <w:proofErr w:type="gramStart"/>
      <w:r>
        <w:t>:_</w:t>
      </w:r>
      <w:proofErr w:type="gramEnd"/>
      <w:r>
        <w:t xml:space="preserve">_______________ </w:t>
      </w:r>
      <w:r w:rsidR="00C5130C">
        <w:t xml:space="preserve">Was there satisfactory improvement </w:t>
      </w:r>
      <w:r w:rsidR="00C5130C" w:rsidRPr="00F21EC8">
        <w:rPr>
          <w:b/>
        </w:rPr>
        <w:t xml:space="preserve">YES: </w:t>
      </w:r>
      <w:r w:rsidR="00C5130C">
        <w:t xml:space="preserve"> Continue   </w:t>
      </w:r>
      <w:r w:rsidR="00C5130C" w:rsidRPr="00F21EC8">
        <w:rPr>
          <w:b/>
        </w:rPr>
        <w:t>NO</w:t>
      </w:r>
      <w:r w:rsidRPr="00F21EC8">
        <w:rPr>
          <w:b/>
        </w:rPr>
        <w:t xml:space="preserve">: </w:t>
      </w:r>
      <w:r>
        <w:t xml:space="preserve"> Go to Tier III  (conduct BEA)</w:t>
      </w:r>
    </w:p>
    <w:sectPr w:rsidR="00B4036D" w:rsidSect="00F746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46" w:rsidRDefault="002D2646" w:rsidP="006D3545">
      <w:pPr>
        <w:spacing w:after="0" w:line="240" w:lineRule="auto"/>
      </w:pPr>
      <w:r>
        <w:separator/>
      </w:r>
    </w:p>
  </w:endnote>
  <w:endnote w:type="continuationSeparator" w:id="0">
    <w:p w:rsidR="002D2646" w:rsidRDefault="002D2646" w:rsidP="006D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34" w:rsidRDefault="003446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45" w:rsidRPr="006D3545" w:rsidRDefault="006D3545" w:rsidP="006D3545">
    <w:pPr>
      <w:pStyle w:val="Footer"/>
      <w:jc w:val="right"/>
      <w:rPr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34" w:rsidRDefault="00344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46" w:rsidRDefault="002D2646" w:rsidP="006D3545">
      <w:pPr>
        <w:spacing w:after="0" w:line="240" w:lineRule="auto"/>
      </w:pPr>
      <w:r>
        <w:separator/>
      </w:r>
    </w:p>
  </w:footnote>
  <w:footnote w:type="continuationSeparator" w:id="0">
    <w:p w:rsidR="002D2646" w:rsidRDefault="002D2646" w:rsidP="006D3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34" w:rsidRDefault="003446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34" w:rsidRDefault="003446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34" w:rsidRDefault="003446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728A"/>
    <w:multiLevelType w:val="hybridMultilevel"/>
    <w:tmpl w:val="7A602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08"/>
    <w:rsid w:val="0009115A"/>
    <w:rsid w:val="00105DF4"/>
    <w:rsid w:val="002D2646"/>
    <w:rsid w:val="00344634"/>
    <w:rsid w:val="00397E2F"/>
    <w:rsid w:val="00582A03"/>
    <w:rsid w:val="005F6E28"/>
    <w:rsid w:val="00614D4F"/>
    <w:rsid w:val="006720F4"/>
    <w:rsid w:val="006D3545"/>
    <w:rsid w:val="006E0135"/>
    <w:rsid w:val="007314EA"/>
    <w:rsid w:val="00844D82"/>
    <w:rsid w:val="008E49CA"/>
    <w:rsid w:val="00A73308"/>
    <w:rsid w:val="00B4036D"/>
    <w:rsid w:val="00C5130C"/>
    <w:rsid w:val="00C7486B"/>
    <w:rsid w:val="00D02D37"/>
    <w:rsid w:val="00E14001"/>
    <w:rsid w:val="00F21EC8"/>
    <w:rsid w:val="00F7465C"/>
    <w:rsid w:val="00FC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E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545"/>
  </w:style>
  <w:style w:type="paragraph" w:styleId="Footer">
    <w:name w:val="footer"/>
    <w:basedOn w:val="Normal"/>
    <w:link w:val="FooterChar"/>
    <w:uiPriority w:val="99"/>
    <w:unhideWhenUsed/>
    <w:rsid w:val="006D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E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545"/>
  </w:style>
  <w:style w:type="paragraph" w:styleId="Footer">
    <w:name w:val="footer"/>
    <w:basedOn w:val="Normal"/>
    <w:link w:val="FooterChar"/>
    <w:uiPriority w:val="99"/>
    <w:unhideWhenUsed/>
    <w:rsid w:val="006D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 Haskett</dc:creator>
  <cp:lastModifiedBy>ISD</cp:lastModifiedBy>
  <cp:revision>2</cp:revision>
  <dcterms:created xsi:type="dcterms:W3CDTF">2015-09-16T02:29:00Z</dcterms:created>
  <dcterms:modified xsi:type="dcterms:W3CDTF">2015-09-16T02:29:00Z</dcterms:modified>
</cp:coreProperties>
</file>